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556EE88D" w14:textId="23105FDD" w:rsidR="00C92D80" w:rsidRPr="002614B0" w:rsidRDefault="00EB3579" w:rsidP="002614B0">
      <w:pPr>
        <w:pStyle w:val="Titolo1"/>
        <w:rPr>
          <w:i/>
        </w:rPr>
      </w:pPr>
      <w:bookmarkStart w:id="0" w:name="_Hlk132141098"/>
      <w:r w:rsidRPr="00EB3579">
        <w:t>Senza la quale nessuno vedrà mai il Signore</w:t>
      </w:r>
    </w:p>
    <w:bookmarkEnd w:id="0"/>
    <w:p w14:paraId="7FE7EDA0" w14:textId="152E4C2B" w:rsidR="0004743D" w:rsidRDefault="00C60851" w:rsidP="0037446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 lo Spirito Santo dice:</w:t>
      </w:r>
      <w:r w:rsidRPr="00C60851">
        <w:rPr>
          <w:rFonts w:ascii="Arial" w:hAnsi="Arial" w:cs="Arial"/>
          <w:i/>
        </w:rPr>
        <w:t xml:space="preserve"> “Cercate la pace con tutti e la santificazione, senza la quale nessuno vedrà mai il Signore”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Cs/>
        </w:rPr>
        <w:t>perché noi diciamo che tutti saremo salvi e tutti saremo accolti d</w:t>
      </w:r>
      <w:r w:rsidR="00A05F89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>l Signore nostro Dio nel suo cielo santo, nella sua dimora di luce e di vita eterna? Poiché le due proposizioni –</w:t>
      </w:r>
      <w:r w:rsidRPr="00A05F89">
        <w:rPr>
          <w:rFonts w:ascii="Arial" w:hAnsi="Arial" w:cs="Arial"/>
          <w:i/>
        </w:rPr>
        <w:t xml:space="preserve"> senza la santificazione nessuno vera mai il Signore e saremo tutti salvi e tutti accolti nella tenda eterna del Signore</w:t>
      </w:r>
      <w:r>
        <w:rPr>
          <w:rFonts w:ascii="Arial" w:hAnsi="Arial" w:cs="Arial"/>
          <w:iCs/>
        </w:rPr>
        <w:t xml:space="preserve"> – </w:t>
      </w:r>
      <w:r w:rsidR="00A05F89">
        <w:rPr>
          <w:rFonts w:ascii="Arial" w:hAnsi="Arial" w:cs="Arial"/>
          <w:iCs/>
        </w:rPr>
        <w:t xml:space="preserve">non </w:t>
      </w:r>
      <w:r>
        <w:rPr>
          <w:rFonts w:ascii="Arial" w:hAnsi="Arial" w:cs="Arial"/>
          <w:iCs/>
        </w:rPr>
        <w:t xml:space="preserve">sono correlative, ma opposite, se l’una è vera l’altra è falsa, se l’altra è vera l’una è falsa.  È evidente che non possono essere tutte e due vere. Alloa o dice il vero lo Spirito Santo e diciamo il falso noi. Oppure diciamo il vero noi e dice il falso lo Spirito Santo. Oppure, secondo lo stile ermeneutico dei nostri giorni, tutto ciò che non corrisponde al nostro pensiero, lo epuriamo dalla Divina Rivelazione o lo dichiariamo un genere letterario, che va correttamente </w:t>
      </w:r>
      <w:r w:rsidR="00A05F89">
        <w:rPr>
          <w:rFonts w:ascii="Arial" w:hAnsi="Arial" w:cs="Arial"/>
          <w:iCs/>
        </w:rPr>
        <w:t xml:space="preserve">interpretato </w:t>
      </w:r>
      <w:r>
        <w:rPr>
          <w:rFonts w:ascii="Arial" w:hAnsi="Arial" w:cs="Arial"/>
          <w:iCs/>
        </w:rPr>
        <w:t>secondo le moderne regol</w:t>
      </w:r>
      <w:r w:rsidR="00A05F89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 xml:space="preserve"> della </w:t>
      </w:r>
      <w:r w:rsidR="00A05F89">
        <w:rPr>
          <w:rFonts w:ascii="Arial" w:hAnsi="Arial" w:cs="Arial"/>
          <w:iCs/>
        </w:rPr>
        <w:t xml:space="preserve">moderna </w:t>
      </w:r>
      <w:r>
        <w:rPr>
          <w:rFonts w:ascii="Arial" w:hAnsi="Arial" w:cs="Arial"/>
          <w:iCs/>
        </w:rPr>
        <w:t xml:space="preserve">comprensione. Quali sono queste moderne regole della </w:t>
      </w:r>
      <w:r w:rsidR="00A05F89">
        <w:rPr>
          <w:rFonts w:ascii="Arial" w:hAnsi="Arial" w:cs="Arial"/>
          <w:iCs/>
        </w:rPr>
        <w:t>moderna co</w:t>
      </w:r>
      <w:r>
        <w:rPr>
          <w:rFonts w:ascii="Arial" w:hAnsi="Arial" w:cs="Arial"/>
          <w:iCs/>
        </w:rPr>
        <w:t xml:space="preserve">mprensione? </w:t>
      </w:r>
      <w:r w:rsidR="00A05F89">
        <w:rPr>
          <w:rFonts w:ascii="Arial" w:hAnsi="Arial" w:cs="Arial"/>
          <w:iCs/>
        </w:rPr>
        <w:t xml:space="preserve">Esse </w:t>
      </w:r>
      <w:r>
        <w:rPr>
          <w:rFonts w:ascii="Arial" w:hAnsi="Arial" w:cs="Arial"/>
          <w:iCs/>
        </w:rPr>
        <w:t xml:space="preserve">in verità si possono riassumere in una sola: tutto ciò che della Scrittura Santa e di tutta la Sacra Tradizione della Chiesa non </w:t>
      </w:r>
      <w:r w:rsidR="00AE2F7F">
        <w:rPr>
          <w:rFonts w:ascii="Arial" w:hAnsi="Arial" w:cs="Arial"/>
          <w:iCs/>
        </w:rPr>
        <w:t>è conforme alla nostra odierna mentalità di pensiero, deve essere dichiarato non più valido come verità rivelata per noi. Sono solo delle espressioni valevoli per quel contesto e per quel tempo.</w:t>
      </w:r>
    </w:p>
    <w:p w14:paraId="7DD98D5F" w14:textId="2CD66F6D" w:rsidR="00AE2581" w:rsidRDefault="00AE2F7F" w:rsidP="00AE2581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Applicando questo moderno principio di esegesi e di ermeneutica, Il mistero della Beata Trinità </w:t>
      </w:r>
      <w:r w:rsidR="00A05F89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>ppartiene a quel contesto e a quel tempo, così dicasi del mistero del Verbo Incarnato e di tutta la sua opera di salvezza e di redenzione, del mistero della Chiesa e di quanto attiene ad essa, del mistero della Vergine Maria, del mistero della protologia e dell’escatologia, del mistero dello stesso uomo, creato ad immagine di Dio, creato maschio e femmina, del mistero del peccato, del mistero della grazia e della partecipazione in Cristo Gesù della natura divina. Poiché nessuna verità contenuta nella Divina Rivelazione è conforme alla odierna mentalità e all’odierno pensiero, ogni verità</w:t>
      </w:r>
      <w:r w:rsidR="00A05F89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nessuna esclusa – compresa la verità della stessa creazione dell’uomo, fatto da Dio maschio e femmina – dovrà essere abbandonata. Così agendo</w:t>
      </w:r>
      <w:r w:rsidR="00A05F89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 dichiarando e parlando, altro non si crea se non il caos veritativo e morale, caos che investe </w:t>
      </w:r>
      <w:r w:rsidR="00AE2581">
        <w:rPr>
          <w:rFonts w:ascii="Arial" w:hAnsi="Arial" w:cs="Arial"/>
          <w:iCs/>
        </w:rPr>
        <w:t xml:space="preserve">ogni realtà divina, increata, eterna, soprannaturale, trascendente, creata, umana, storica, protologica ed escatologica. Tutto l’esistente increato </w:t>
      </w:r>
      <w:r w:rsidR="00A05F89">
        <w:rPr>
          <w:rFonts w:ascii="Arial" w:hAnsi="Arial" w:cs="Arial"/>
          <w:iCs/>
        </w:rPr>
        <w:t xml:space="preserve">e </w:t>
      </w:r>
      <w:r w:rsidR="00AE2581">
        <w:rPr>
          <w:rFonts w:ascii="Arial" w:hAnsi="Arial" w:cs="Arial"/>
          <w:iCs/>
        </w:rPr>
        <w:t>creato viene ridotto in polvere. Rimane solo il pensiero dell’uomo che tutto fonda su se stesso. Anche il linguaggio dovrà essere modificato. È come se la storia dalle sue origini fino ai nostri giorni non fosse mai esistita. È come se l’uomo iniziasse oggi il suo cammino nella storia, si tratta però di un uomo senza alcuna verità di natura e senza alcuna verità di fine. Verità e fine è lui stesso a doverseli dare e quelli che lui si dona non sono di certo la verità e il fine dati dal Creatore dell’uomo, agli inizi</w:t>
      </w:r>
      <w:r w:rsidR="00A05F89">
        <w:rPr>
          <w:rFonts w:ascii="Arial" w:hAnsi="Arial" w:cs="Arial"/>
          <w:iCs/>
        </w:rPr>
        <w:t>, prima ancora del suo esistere.</w:t>
      </w:r>
      <w:r w:rsidR="00AE2581">
        <w:rPr>
          <w:rFonts w:ascii="Arial" w:hAnsi="Arial" w:cs="Arial"/>
          <w:iCs/>
        </w:rPr>
        <w:t xml:space="preserve"> Infatti ancora l’uomo non era</w:t>
      </w:r>
      <w:r w:rsidR="00A05F89">
        <w:rPr>
          <w:rFonts w:ascii="Arial" w:hAnsi="Arial" w:cs="Arial"/>
          <w:iCs/>
        </w:rPr>
        <w:t xml:space="preserve"> stato </w:t>
      </w:r>
      <w:r w:rsidR="00AE2581">
        <w:rPr>
          <w:rFonts w:ascii="Arial" w:hAnsi="Arial" w:cs="Arial"/>
          <w:iCs/>
        </w:rPr>
        <w:t xml:space="preserve">creato e già il Signore gli aveva rivelato sia la sua verità e sia il suo fine: </w:t>
      </w:r>
      <w:r w:rsidR="00AE2581" w:rsidRPr="00AE2581">
        <w:rPr>
          <w:rFonts w:ascii="Arial" w:hAnsi="Arial" w:cs="Arial"/>
          <w:i/>
        </w:rPr>
        <w:t xml:space="preserve">“Dio disse: «Facciamo l’uomo a nostra immagine, secondo la nostra somiglianza: dòmini sui pesci del mare e sugli uccelli del cielo, sul bestiame, su tutti gli animali selvatici e su tutti i rettili che strisciano sulla terra». E Dio creò l’uomo a sua immagine; a immagine di Dio lo creò:  maschio e femmina li creò.  Dio li benedisse e Dio disse loro: «Siate fecondi e moltiplicatevi, riempite la terra e soggiogatela, dominate sui pesci del mare e sugli uccelli del cielo e su ogni essere vivente che striscia sulla terra» (Gen 1,26-28). </w:t>
      </w:r>
      <w:r w:rsidR="00AE2581">
        <w:rPr>
          <w:rFonts w:ascii="Arial" w:hAnsi="Arial" w:cs="Arial"/>
          <w:iCs/>
        </w:rPr>
        <w:t xml:space="preserve">Se noi oggi osserviamo la verità e il fine che ognuno si dona, si rimane solo esterrefatti: la verità è la sua falsità e il fine è la vanità, cioè il nulla. </w:t>
      </w:r>
      <w:r w:rsidR="002427AB">
        <w:rPr>
          <w:rFonts w:ascii="Arial" w:hAnsi="Arial" w:cs="Arial"/>
          <w:iCs/>
        </w:rPr>
        <w:t>Si vive il momento presente dalla falsità del proprio essere e dalla vanità di ogni speranza sia per l’oggi che per il domani. Creato da Dio per essere immagine vivente di lui, l’uomo è divenuto immagine del nulla, dalla vanità, del vizio, del male, del delitto, dell’iniquità, del misfatto, della nefandezza.</w:t>
      </w:r>
    </w:p>
    <w:p w14:paraId="784C032E" w14:textId="6360B381" w:rsidR="00FD47A4" w:rsidRDefault="00EB3579" w:rsidP="00941691">
      <w:pPr>
        <w:spacing w:after="120"/>
        <w:jc w:val="both"/>
        <w:rPr>
          <w:rFonts w:ascii="Arial" w:hAnsi="Arial" w:cs="Arial"/>
          <w:i/>
        </w:rPr>
      </w:pPr>
      <w:r w:rsidRPr="00941691">
        <w:rPr>
          <w:rFonts w:ascii="Arial" w:hAnsi="Arial" w:cs="Arial"/>
          <w:i/>
        </w:rPr>
        <w:t>Perciò</w:t>
      </w:r>
      <w:r w:rsidR="00941691" w:rsidRPr="00941691">
        <w:rPr>
          <w:rFonts w:ascii="Arial" w:hAnsi="Arial" w:cs="Arial"/>
          <w:i/>
        </w:rPr>
        <w:t>, rinfrancate le mani inerti e le ginocchia fiacche e camminate diritti con i vostri piedi, perché il piede che zoppica non abbia a storpiarsi, ma piuttosto a guarire.</w:t>
      </w:r>
      <w:r>
        <w:rPr>
          <w:rFonts w:ascii="Arial" w:hAnsi="Arial" w:cs="Arial"/>
          <w:i/>
        </w:rPr>
        <w:t xml:space="preserve"> </w:t>
      </w:r>
      <w:r w:rsidRPr="00941691">
        <w:rPr>
          <w:rFonts w:ascii="Arial" w:hAnsi="Arial" w:cs="Arial"/>
          <w:i/>
        </w:rPr>
        <w:t>Cercate</w:t>
      </w:r>
      <w:r w:rsidR="00941691" w:rsidRPr="00941691">
        <w:rPr>
          <w:rFonts w:ascii="Arial" w:hAnsi="Arial" w:cs="Arial"/>
          <w:i/>
        </w:rPr>
        <w:t xml:space="preserve"> la pace con tutti e la santificazione, </w:t>
      </w:r>
      <w:bookmarkStart w:id="1" w:name="_Hlk153707165"/>
      <w:r w:rsidR="00941691" w:rsidRPr="00941691">
        <w:rPr>
          <w:rFonts w:ascii="Arial" w:hAnsi="Arial" w:cs="Arial"/>
          <w:i/>
        </w:rPr>
        <w:t>senza la quale nessuno vedrà mai il Signore</w:t>
      </w:r>
      <w:bookmarkEnd w:id="1"/>
      <w:r w:rsidR="00941691" w:rsidRPr="00941691">
        <w:rPr>
          <w:rFonts w:ascii="Arial" w:hAnsi="Arial" w:cs="Arial"/>
          <w:i/>
        </w:rPr>
        <w:t xml:space="preserve">; </w:t>
      </w:r>
      <w:r w:rsidRPr="00941691">
        <w:rPr>
          <w:rFonts w:ascii="Arial" w:hAnsi="Arial" w:cs="Arial"/>
          <w:i/>
        </w:rPr>
        <w:t>vigilate</w:t>
      </w:r>
      <w:r w:rsidR="00941691" w:rsidRPr="00941691">
        <w:rPr>
          <w:rFonts w:ascii="Arial" w:hAnsi="Arial" w:cs="Arial"/>
          <w:i/>
        </w:rPr>
        <w:t xml:space="preserve"> perché nessuno si privi della grazia di Dio. Non spunti né cresca in mezzo a voi alcuna radice velenosa, che provochi danni e molti ne siano contagiati. </w:t>
      </w:r>
      <w:r w:rsidRPr="00941691">
        <w:rPr>
          <w:rFonts w:ascii="Arial" w:hAnsi="Arial" w:cs="Arial"/>
          <w:i/>
        </w:rPr>
        <w:t>Non</w:t>
      </w:r>
      <w:r w:rsidR="00941691" w:rsidRPr="00941691">
        <w:rPr>
          <w:rFonts w:ascii="Arial" w:hAnsi="Arial" w:cs="Arial"/>
          <w:i/>
        </w:rPr>
        <w:t xml:space="preserve"> vi sia nessun fornicatore, o profanatore, come Esaù che, in cambio di una sola pietanza, vendette la sua primogenitura. E voi ben sapete che in seguito, quando volle ereditare la benedizione, fu respinto: non trovò, infatti, spazio per un cambiamento, sebbene glielo richiedesse con lacrime. </w:t>
      </w:r>
      <w:r w:rsidR="008C23B1">
        <w:rPr>
          <w:rFonts w:ascii="Arial" w:hAnsi="Arial" w:cs="Arial"/>
          <w:i/>
        </w:rPr>
        <w:t>(</w:t>
      </w:r>
      <w:r w:rsidR="00AB03E5">
        <w:rPr>
          <w:rFonts w:ascii="Arial" w:hAnsi="Arial" w:cs="Arial"/>
          <w:i/>
        </w:rPr>
        <w:t>Eb</w:t>
      </w:r>
      <w:r w:rsidR="008C23B1">
        <w:rPr>
          <w:rFonts w:ascii="Arial" w:hAnsi="Arial" w:cs="Arial"/>
          <w:i/>
        </w:rPr>
        <w:t xml:space="preserve"> </w:t>
      </w:r>
      <w:r w:rsidR="00A4512E">
        <w:rPr>
          <w:rFonts w:ascii="Arial" w:hAnsi="Arial" w:cs="Arial"/>
          <w:i/>
        </w:rPr>
        <w:t>1</w:t>
      </w:r>
      <w:r w:rsidR="001A0A57">
        <w:rPr>
          <w:rFonts w:ascii="Arial" w:hAnsi="Arial" w:cs="Arial"/>
          <w:i/>
        </w:rPr>
        <w:t>2</w:t>
      </w:r>
      <w:r w:rsidR="0070019D">
        <w:rPr>
          <w:rFonts w:ascii="Arial" w:hAnsi="Arial" w:cs="Arial"/>
          <w:i/>
        </w:rPr>
        <w:t>,</w:t>
      </w:r>
      <w:r w:rsidR="001A0A57">
        <w:rPr>
          <w:rFonts w:ascii="Arial" w:hAnsi="Arial" w:cs="Arial"/>
          <w:i/>
        </w:rPr>
        <w:t>1</w:t>
      </w:r>
      <w:r w:rsidR="00941691">
        <w:rPr>
          <w:rFonts w:ascii="Arial" w:hAnsi="Arial" w:cs="Arial"/>
          <w:i/>
        </w:rPr>
        <w:t>2</w:t>
      </w:r>
      <w:r w:rsidR="0070019D">
        <w:rPr>
          <w:rFonts w:ascii="Arial" w:hAnsi="Arial" w:cs="Arial"/>
          <w:i/>
        </w:rPr>
        <w:t>-</w:t>
      </w:r>
      <w:r w:rsidR="001A0A57">
        <w:rPr>
          <w:rFonts w:ascii="Arial" w:hAnsi="Arial" w:cs="Arial"/>
          <w:i/>
        </w:rPr>
        <w:t>1</w:t>
      </w:r>
      <w:r w:rsidR="00941691">
        <w:rPr>
          <w:rFonts w:ascii="Arial" w:hAnsi="Arial" w:cs="Arial"/>
          <w:i/>
        </w:rPr>
        <w:t>7</w:t>
      </w:r>
      <w:r w:rsidR="0070019D">
        <w:rPr>
          <w:rFonts w:ascii="Arial" w:hAnsi="Arial" w:cs="Arial"/>
          <w:i/>
        </w:rPr>
        <w:t>).</w:t>
      </w:r>
      <w:r w:rsidR="008C23B1">
        <w:rPr>
          <w:rFonts w:ascii="Arial" w:hAnsi="Arial" w:cs="Arial"/>
          <w:i/>
        </w:rPr>
        <w:t xml:space="preserve"> </w:t>
      </w:r>
      <w:r w:rsidR="00FD47A4" w:rsidRPr="00C92D80">
        <w:rPr>
          <w:rFonts w:ascii="Arial" w:hAnsi="Arial" w:cs="Arial"/>
          <w:i/>
        </w:rPr>
        <w:t xml:space="preserve"> </w:t>
      </w:r>
    </w:p>
    <w:p w14:paraId="5154F12F" w14:textId="32088CA7" w:rsidR="00A91DDE" w:rsidRPr="00A91DDE" w:rsidRDefault="002427AB" w:rsidP="0011401F">
      <w:pPr>
        <w:spacing w:after="120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Cs/>
        </w:rPr>
        <w:t>Noi possiamo, come Esaù, vender</w:t>
      </w:r>
      <w:r w:rsidR="00EB3093">
        <w:rPr>
          <w:rFonts w:ascii="Arial" w:hAnsi="Arial" w:cs="Arial"/>
          <w:iCs/>
        </w:rPr>
        <w:t>e</w:t>
      </w:r>
      <w:r>
        <w:rPr>
          <w:rFonts w:ascii="Arial" w:hAnsi="Arial" w:cs="Arial"/>
          <w:iCs/>
        </w:rPr>
        <w:t xml:space="preserve"> alla vanità, al nulla, all’effimero, la nostra verità e il fine per cui siamo stati creati. Lo Spirito Santo ci avverte. Quando poi vorremo che tornassero ad essere nostra verità e nostro fine, è passato il tempo della grazia e si rimane esclusi per l’eternità. Con il pensiero possiamo dichiarare nulla tutta la Divina Rivelazione e camminare su un sentiero opposto a quello indicato dal nostro Dio. Il pensiero poi sempre si scontra, si è scontrato, si scontrerà con la storia che ci rivela la falsità di esso e si scontrerà anche con l’eternità che ci testimonierà per tutti i secoli senza fine che la Parola di Dio era divinamente vera e che i nostri pensieri erano falsi, erano falsi perché l’inferno e la perdizione eterna erano veri. Non erano per nulla un genere letterario, come abbiamo creduto per un nostro colpevole convincimento. Ma ormai è troppo tardi. Per l’inferno c’è solo il treno dell’andata che è il peccato. Non c’è il treno del ritorno</w:t>
      </w:r>
      <w:r w:rsidR="00EB3093">
        <w:rPr>
          <w:rFonts w:ascii="Arial" w:hAnsi="Arial" w:cs="Arial"/>
          <w:iCs/>
        </w:rPr>
        <w:t xml:space="preserve">. Il treno invece è dato </w:t>
      </w:r>
      <w:r>
        <w:rPr>
          <w:rFonts w:ascii="Arial" w:hAnsi="Arial" w:cs="Arial"/>
          <w:iCs/>
        </w:rPr>
        <w:t xml:space="preserve">per il ritorno dal peccato nella grazia ed esso si chiama treno della conversione e della fede nel Vangelo. Non però nel nostro vangelo, ma nel Vangelo di Gesù Signore, La Vergine Maria venga in nostro aiuto e ci ottenga tanta grazia perché noi possiamo salire sul treno della conversione </w:t>
      </w:r>
      <w:r w:rsidR="0011401F">
        <w:rPr>
          <w:rFonts w:ascii="Arial" w:hAnsi="Arial" w:cs="Arial"/>
          <w:iCs/>
        </w:rPr>
        <w:t xml:space="preserve">e fare ritorno nella divina ed eterna verità.  </w:t>
      </w:r>
      <w:r w:rsidR="001736C9">
        <w:rPr>
          <w:rFonts w:ascii="Arial" w:hAnsi="Arial" w:cs="Arial"/>
          <w:b/>
          <w:bCs/>
          <w:i/>
        </w:rPr>
        <w:t xml:space="preserve">09 </w:t>
      </w:r>
      <w:r w:rsidR="00D62FD1">
        <w:rPr>
          <w:rFonts w:ascii="Arial" w:hAnsi="Arial" w:cs="Arial"/>
          <w:b/>
          <w:bCs/>
          <w:i/>
        </w:rPr>
        <w:t xml:space="preserve">Giugno </w:t>
      </w:r>
      <w:r w:rsidR="00A91DDE" w:rsidRPr="00A91DDE">
        <w:rPr>
          <w:rFonts w:ascii="Arial" w:hAnsi="Arial" w:cs="Arial"/>
          <w:b/>
          <w:bCs/>
          <w:i/>
        </w:rPr>
        <w:t>2024</w:t>
      </w:r>
    </w:p>
    <w:sectPr w:rsidR="00A91DDE" w:rsidRPr="00A91DDE" w:rsidSect="0011401F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6DD2" w14:textId="77777777" w:rsidR="006249C0" w:rsidRDefault="006249C0" w:rsidP="002560DB">
      <w:r>
        <w:separator/>
      </w:r>
    </w:p>
  </w:endnote>
  <w:endnote w:type="continuationSeparator" w:id="0">
    <w:p w14:paraId="2C954C0C" w14:textId="77777777" w:rsidR="006249C0" w:rsidRDefault="006249C0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F16E" w14:textId="77777777" w:rsidR="006249C0" w:rsidRDefault="006249C0" w:rsidP="002560DB">
      <w:r>
        <w:separator/>
      </w:r>
    </w:p>
  </w:footnote>
  <w:footnote w:type="continuationSeparator" w:id="0">
    <w:p w14:paraId="5E79AFB6" w14:textId="77777777" w:rsidR="006249C0" w:rsidRDefault="006249C0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4CB"/>
    <w:rsid w:val="00025628"/>
    <w:rsid w:val="0002566D"/>
    <w:rsid w:val="0002593E"/>
    <w:rsid w:val="00025FFB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43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39C2"/>
    <w:rsid w:val="000967A3"/>
    <w:rsid w:val="000A0CE3"/>
    <w:rsid w:val="000A44AC"/>
    <w:rsid w:val="000A4EED"/>
    <w:rsid w:val="000A5842"/>
    <w:rsid w:val="000A6F53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6BF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1D3"/>
    <w:rsid w:val="00103AE0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01F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49FF"/>
    <w:rsid w:val="00145053"/>
    <w:rsid w:val="00145B57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FF5"/>
    <w:rsid w:val="00172BD9"/>
    <w:rsid w:val="00172DC1"/>
    <w:rsid w:val="0017352A"/>
    <w:rsid w:val="0017364E"/>
    <w:rsid w:val="001736C9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6A95"/>
    <w:rsid w:val="001974BC"/>
    <w:rsid w:val="00197600"/>
    <w:rsid w:val="001A0A57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7AD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20D"/>
    <w:rsid w:val="001D678B"/>
    <w:rsid w:val="001D71DF"/>
    <w:rsid w:val="001D7C81"/>
    <w:rsid w:val="001D7CA9"/>
    <w:rsid w:val="001D7DE3"/>
    <w:rsid w:val="001E18FC"/>
    <w:rsid w:val="001E1924"/>
    <w:rsid w:val="001E1BD8"/>
    <w:rsid w:val="001E1FF5"/>
    <w:rsid w:val="001E2E27"/>
    <w:rsid w:val="001E5B9A"/>
    <w:rsid w:val="001E6A31"/>
    <w:rsid w:val="001E77D3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308D"/>
    <w:rsid w:val="002037CD"/>
    <w:rsid w:val="002039D3"/>
    <w:rsid w:val="00203F8A"/>
    <w:rsid w:val="00204488"/>
    <w:rsid w:val="00205236"/>
    <w:rsid w:val="0020589F"/>
    <w:rsid w:val="00206407"/>
    <w:rsid w:val="00206761"/>
    <w:rsid w:val="0020725B"/>
    <w:rsid w:val="00207E34"/>
    <w:rsid w:val="002100C5"/>
    <w:rsid w:val="00210491"/>
    <w:rsid w:val="00210511"/>
    <w:rsid w:val="00210606"/>
    <w:rsid w:val="0021073D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0CBE"/>
    <w:rsid w:val="00241A36"/>
    <w:rsid w:val="00241E3A"/>
    <w:rsid w:val="00242174"/>
    <w:rsid w:val="002427AB"/>
    <w:rsid w:val="002427CC"/>
    <w:rsid w:val="0024532A"/>
    <w:rsid w:val="002466D8"/>
    <w:rsid w:val="00246E7B"/>
    <w:rsid w:val="0024725D"/>
    <w:rsid w:val="00247E09"/>
    <w:rsid w:val="00251A1A"/>
    <w:rsid w:val="00251EE1"/>
    <w:rsid w:val="002522B2"/>
    <w:rsid w:val="00252A3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223"/>
    <w:rsid w:val="00274714"/>
    <w:rsid w:val="00274805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2514"/>
    <w:rsid w:val="0028328D"/>
    <w:rsid w:val="00284256"/>
    <w:rsid w:val="002845DB"/>
    <w:rsid w:val="002849CA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37D"/>
    <w:rsid w:val="002D5C96"/>
    <w:rsid w:val="002D5E7C"/>
    <w:rsid w:val="002D6CBE"/>
    <w:rsid w:val="002D79B1"/>
    <w:rsid w:val="002E0F41"/>
    <w:rsid w:val="002E10B5"/>
    <w:rsid w:val="002E245F"/>
    <w:rsid w:val="002E3745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729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5BA0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5A14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6FB0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6750D"/>
    <w:rsid w:val="003700CF"/>
    <w:rsid w:val="0037020B"/>
    <w:rsid w:val="003703D5"/>
    <w:rsid w:val="00370B37"/>
    <w:rsid w:val="00372CC5"/>
    <w:rsid w:val="0037446D"/>
    <w:rsid w:val="00374A24"/>
    <w:rsid w:val="00374BF2"/>
    <w:rsid w:val="003751C0"/>
    <w:rsid w:val="0037594A"/>
    <w:rsid w:val="00376265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3ABA"/>
    <w:rsid w:val="003C5836"/>
    <w:rsid w:val="003C58F6"/>
    <w:rsid w:val="003C5F6C"/>
    <w:rsid w:val="003C6F12"/>
    <w:rsid w:val="003C7994"/>
    <w:rsid w:val="003C7E31"/>
    <w:rsid w:val="003D0918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706D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52B2"/>
    <w:rsid w:val="00406233"/>
    <w:rsid w:val="004079DA"/>
    <w:rsid w:val="00410286"/>
    <w:rsid w:val="00410A80"/>
    <w:rsid w:val="0041166D"/>
    <w:rsid w:val="00411963"/>
    <w:rsid w:val="00413346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FA6"/>
    <w:rsid w:val="00422066"/>
    <w:rsid w:val="004228FC"/>
    <w:rsid w:val="00422990"/>
    <w:rsid w:val="00423AF4"/>
    <w:rsid w:val="00424582"/>
    <w:rsid w:val="00425088"/>
    <w:rsid w:val="00425A68"/>
    <w:rsid w:val="004265E9"/>
    <w:rsid w:val="00427CE7"/>
    <w:rsid w:val="004314B0"/>
    <w:rsid w:val="004316B0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4213D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952"/>
    <w:rsid w:val="00455C1B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F0F"/>
    <w:rsid w:val="004A18CF"/>
    <w:rsid w:val="004A2B76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AD2"/>
    <w:rsid w:val="004D636F"/>
    <w:rsid w:val="004D662B"/>
    <w:rsid w:val="004D6DB7"/>
    <w:rsid w:val="004E002B"/>
    <w:rsid w:val="004E031B"/>
    <w:rsid w:val="004E0ED6"/>
    <w:rsid w:val="004E18BE"/>
    <w:rsid w:val="004E286F"/>
    <w:rsid w:val="004E3349"/>
    <w:rsid w:val="004E4A06"/>
    <w:rsid w:val="004E524A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2967"/>
    <w:rsid w:val="00533BE3"/>
    <w:rsid w:val="00534492"/>
    <w:rsid w:val="00534E24"/>
    <w:rsid w:val="00534E75"/>
    <w:rsid w:val="0053552A"/>
    <w:rsid w:val="0053618E"/>
    <w:rsid w:val="005362D6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5503"/>
    <w:rsid w:val="0055617F"/>
    <w:rsid w:val="00556E5A"/>
    <w:rsid w:val="00556E71"/>
    <w:rsid w:val="00557617"/>
    <w:rsid w:val="00557A76"/>
    <w:rsid w:val="005604C9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1B86"/>
    <w:rsid w:val="005B24F1"/>
    <w:rsid w:val="005B3A09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D28"/>
    <w:rsid w:val="005E0653"/>
    <w:rsid w:val="005E176F"/>
    <w:rsid w:val="005E303F"/>
    <w:rsid w:val="005E3685"/>
    <w:rsid w:val="005E37CF"/>
    <w:rsid w:val="005E395C"/>
    <w:rsid w:val="005E3C3B"/>
    <w:rsid w:val="005E494C"/>
    <w:rsid w:val="005E516F"/>
    <w:rsid w:val="005E521C"/>
    <w:rsid w:val="005E6112"/>
    <w:rsid w:val="005F008F"/>
    <w:rsid w:val="005F00CD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49C0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5EC7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F3D"/>
    <w:rsid w:val="0065717C"/>
    <w:rsid w:val="0065750F"/>
    <w:rsid w:val="006578DC"/>
    <w:rsid w:val="00657E6F"/>
    <w:rsid w:val="00661DA3"/>
    <w:rsid w:val="006637A4"/>
    <w:rsid w:val="006654AF"/>
    <w:rsid w:val="006659AC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96E97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2B04"/>
    <w:rsid w:val="006B3416"/>
    <w:rsid w:val="006B4D45"/>
    <w:rsid w:val="006B5844"/>
    <w:rsid w:val="006B64A4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C6842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6FC4"/>
    <w:rsid w:val="006E7B68"/>
    <w:rsid w:val="006F1586"/>
    <w:rsid w:val="006F16AA"/>
    <w:rsid w:val="006F1985"/>
    <w:rsid w:val="006F1C87"/>
    <w:rsid w:val="006F1DA9"/>
    <w:rsid w:val="006F327F"/>
    <w:rsid w:val="006F33B8"/>
    <w:rsid w:val="006F3460"/>
    <w:rsid w:val="006F3857"/>
    <w:rsid w:val="006F3B41"/>
    <w:rsid w:val="006F3B86"/>
    <w:rsid w:val="006F3DA2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609"/>
    <w:rsid w:val="00703BD4"/>
    <w:rsid w:val="00704748"/>
    <w:rsid w:val="00704965"/>
    <w:rsid w:val="00705EDB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28F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4E49"/>
    <w:rsid w:val="007454AE"/>
    <w:rsid w:val="00746206"/>
    <w:rsid w:val="00746298"/>
    <w:rsid w:val="007468ED"/>
    <w:rsid w:val="00746C48"/>
    <w:rsid w:val="00746E60"/>
    <w:rsid w:val="00746E92"/>
    <w:rsid w:val="00747CBA"/>
    <w:rsid w:val="007508B6"/>
    <w:rsid w:val="00750990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4B4A"/>
    <w:rsid w:val="00826D2D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405C8"/>
    <w:rsid w:val="00840DA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86124"/>
    <w:rsid w:val="008912F3"/>
    <w:rsid w:val="00891EC5"/>
    <w:rsid w:val="008945B0"/>
    <w:rsid w:val="00895439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3EC"/>
    <w:rsid w:val="008A5492"/>
    <w:rsid w:val="008A5569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3B1"/>
    <w:rsid w:val="008C2666"/>
    <w:rsid w:val="008C2D0E"/>
    <w:rsid w:val="008C3AAA"/>
    <w:rsid w:val="008C4063"/>
    <w:rsid w:val="008C5176"/>
    <w:rsid w:val="008C5770"/>
    <w:rsid w:val="008C5B35"/>
    <w:rsid w:val="008C63D5"/>
    <w:rsid w:val="008C6A41"/>
    <w:rsid w:val="008C7567"/>
    <w:rsid w:val="008C7FF1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5FAF"/>
    <w:rsid w:val="009469BD"/>
    <w:rsid w:val="00946AAC"/>
    <w:rsid w:val="009470D4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44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2F43"/>
    <w:rsid w:val="009B44B7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456"/>
    <w:rsid w:val="009D0E52"/>
    <w:rsid w:val="009D29C0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39D0"/>
    <w:rsid w:val="009F452E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5F89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5A92"/>
    <w:rsid w:val="00A26A2E"/>
    <w:rsid w:val="00A27B08"/>
    <w:rsid w:val="00A317D1"/>
    <w:rsid w:val="00A31FE3"/>
    <w:rsid w:val="00A33A68"/>
    <w:rsid w:val="00A34A66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512E"/>
    <w:rsid w:val="00A4712D"/>
    <w:rsid w:val="00A5005D"/>
    <w:rsid w:val="00A508E0"/>
    <w:rsid w:val="00A51BB9"/>
    <w:rsid w:val="00A52E8D"/>
    <w:rsid w:val="00A5305F"/>
    <w:rsid w:val="00A5349B"/>
    <w:rsid w:val="00A546A5"/>
    <w:rsid w:val="00A54993"/>
    <w:rsid w:val="00A549C3"/>
    <w:rsid w:val="00A55305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91D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D68DC"/>
    <w:rsid w:val="00AE04B5"/>
    <w:rsid w:val="00AE0859"/>
    <w:rsid w:val="00AE0A87"/>
    <w:rsid w:val="00AE0F71"/>
    <w:rsid w:val="00AE2293"/>
    <w:rsid w:val="00AE2581"/>
    <w:rsid w:val="00AE2F7F"/>
    <w:rsid w:val="00AE36C8"/>
    <w:rsid w:val="00AE3ADC"/>
    <w:rsid w:val="00AE4171"/>
    <w:rsid w:val="00AE427D"/>
    <w:rsid w:val="00AE4800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885"/>
    <w:rsid w:val="00B24D9F"/>
    <w:rsid w:val="00B25D7B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45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28C7"/>
    <w:rsid w:val="00B930BA"/>
    <w:rsid w:val="00B9350E"/>
    <w:rsid w:val="00B941D7"/>
    <w:rsid w:val="00B946E0"/>
    <w:rsid w:val="00B947E9"/>
    <w:rsid w:val="00B95003"/>
    <w:rsid w:val="00B95C45"/>
    <w:rsid w:val="00B969CC"/>
    <w:rsid w:val="00B97308"/>
    <w:rsid w:val="00B97F74"/>
    <w:rsid w:val="00BA0C11"/>
    <w:rsid w:val="00BA1A52"/>
    <w:rsid w:val="00BA2429"/>
    <w:rsid w:val="00BA2B90"/>
    <w:rsid w:val="00BA2C4C"/>
    <w:rsid w:val="00BA4E19"/>
    <w:rsid w:val="00BA4E3A"/>
    <w:rsid w:val="00BA4F6A"/>
    <w:rsid w:val="00BA4FD6"/>
    <w:rsid w:val="00BA5E9F"/>
    <w:rsid w:val="00BA618B"/>
    <w:rsid w:val="00BB0546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82F"/>
    <w:rsid w:val="00BB59BE"/>
    <w:rsid w:val="00BB5D37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CC8"/>
    <w:rsid w:val="00BF62AB"/>
    <w:rsid w:val="00BF6D30"/>
    <w:rsid w:val="00BF6EFD"/>
    <w:rsid w:val="00C002D3"/>
    <w:rsid w:val="00C0107D"/>
    <w:rsid w:val="00C01C40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45D8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0851"/>
    <w:rsid w:val="00C616D7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4FC1"/>
    <w:rsid w:val="00C75B1C"/>
    <w:rsid w:val="00C75D3C"/>
    <w:rsid w:val="00C76087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ED8"/>
    <w:rsid w:val="00CA6F18"/>
    <w:rsid w:val="00CA7D72"/>
    <w:rsid w:val="00CB3B83"/>
    <w:rsid w:val="00CB4CF9"/>
    <w:rsid w:val="00CB5A3A"/>
    <w:rsid w:val="00CB5B4C"/>
    <w:rsid w:val="00CB5E01"/>
    <w:rsid w:val="00CB701F"/>
    <w:rsid w:val="00CB78FE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E089D"/>
    <w:rsid w:val="00CE09F8"/>
    <w:rsid w:val="00CE38B3"/>
    <w:rsid w:val="00CE4553"/>
    <w:rsid w:val="00CE511B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D4B"/>
    <w:rsid w:val="00D05EBB"/>
    <w:rsid w:val="00D0636D"/>
    <w:rsid w:val="00D06D0A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B96"/>
    <w:rsid w:val="00D177CC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6ED8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9EB"/>
    <w:rsid w:val="00DC40FE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61E"/>
    <w:rsid w:val="00E17D5A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1F9C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093"/>
    <w:rsid w:val="00EB3579"/>
    <w:rsid w:val="00EB364E"/>
    <w:rsid w:val="00EB4242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522E"/>
    <w:rsid w:val="00ED537F"/>
    <w:rsid w:val="00ED5D8E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FA"/>
    <w:rsid w:val="00F47F30"/>
    <w:rsid w:val="00F5092B"/>
    <w:rsid w:val="00F51235"/>
    <w:rsid w:val="00F52C1E"/>
    <w:rsid w:val="00F53315"/>
    <w:rsid w:val="00F544DB"/>
    <w:rsid w:val="00F55BC8"/>
    <w:rsid w:val="00F57D50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587"/>
    <w:rsid w:val="00F6791F"/>
    <w:rsid w:val="00F67CCD"/>
    <w:rsid w:val="00F70791"/>
    <w:rsid w:val="00F70D4E"/>
    <w:rsid w:val="00F71D5A"/>
    <w:rsid w:val="00F71E12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A67"/>
    <w:rsid w:val="00F849F9"/>
    <w:rsid w:val="00F84DDD"/>
    <w:rsid w:val="00F853D8"/>
    <w:rsid w:val="00F85909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3797"/>
    <w:rsid w:val="00F94312"/>
    <w:rsid w:val="00F9563D"/>
    <w:rsid w:val="00F96BCF"/>
    <w:rsid w:val="00F976BA"/>
    <w:rsid w:val="00FA0857"/>
    <w:rsid w:val="00FA0DA5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4463"/>
    <w:rsid w:val="00FD47A4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67F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2614B0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32"/>
      <w:szCs w:val="4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2012-12-02T15:57:00Z</cp:lastPrinted>
  <dcterms:created xsi:type="dcterms:W3CDTF">2023-12-16T09:44:00Z</dcterms:created>
  <dcterms:modified xsi:type="dcterms:W3CDTF">2023-12-18T05:47:00Z</dcterms:modified>
</cp:coreProperties>
</file>